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b/>
          <w:w w:val="90"/>
          <w:sz w:val="36"/>
          <w:szCs w:val="36"/>
        </w:rPr>
      </w:pPr>
      <w:r>
        <w:rPr>
          <w:rFonts w:hAnsi="宋体"/>
          <w:b/>
          <w:w w:val="90"/>
          <w:sz w:val="36"/>
          <w:szCs w:val="36"/>
        </w:rPr>
        <w:t>“</w:t>
      </w:r>
      <w:r>
        <w:rPr>
          <w:rFonts w:hint="eastAsia" w:hAnsi="宋体"/>
          <w:b/>
          <w:w w:val="90"/>
          <w:sz w:val="36"/>
          <w:szCs w:val="36"/>
        </w:rPr>
        <w:t>自然资源评价</w:t>
      </w:r>
      <w:r>
        <w:rPr>
          <w:rFonts w:hint="eastAsia" w:ascii="宋体" w:hAnsi="宋体" w:cs="宋体"/>
          <w:b/>
          <w:color w:val="000000"/>
          <w:sz w:val="36"/>
          <w:szCs w:val="36"/>
        </w:rPr>
        <w:t>评估</w:t>
      </w:r>
      <w:r>
        <w:rPr>
          <w:rFonts w:hint="eastAsia" w:hAnsi="宋体"/>
          <w:b/>
          <w:w w:val="90"/>
          <w:sz w:val="36"/>
          <w:szCs w:val="36"/>
        </w:rPr>
        <w:t>”继续教育（</w:t>
      </w:r>
      <w:r>
        <w:rPr>
          <w:rFonts w:hint="eastAsia" w:hAnsi="宋体"/>
          <w:b/>
          <w:color w:val="000000"/>
          <w:w w:val="90"/>
          <w:sz w:val="36"/>
          <w:szCs w:val="36"/>
        </w:rPr>
        <w:t>C74-J</w:t>
      </w:r>
      <w:r>
        <w:rPr>
          <w:rFonts w:hint="eastAsia" w:hAnsi="宋体"/>
          <w:b/>
          <w:w w:val="90"/>
          <w:sz w:val="36"/>
          <w:szCs w:val="36"/>
        </w:rPr>
        <w:t>）报名表</w:t>
      </w:r>
    </w:p>
    <w:p>
      <w:pPr>
        <w:jc w:val="center"/>
        <w:rPr>
          <w:rFonts w:hAnsi="宋体"/>
          <w:b/>
          <w:w w:val="90"/>
          <w:sz w:val="36"/>
          <w:szCs w:val="36"/>
        </w:rPr>
      </w:pPr>
    </w:p>
    <w:tbl>
      <w:tblPr>
        <w:tblStyle w:val="2"/>
        <w:tblW w:w="980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559"/>
        <w:gridCol w:w="1263"/>
        <w:gridCol w:w="1841"/>
        <w:gridCol w:w="870"/>
        <w:gridCol w:w="1440"/>
        <w:gridCol w:w="900"/>
        <w:gridCol w:w="659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单位名称</w:t>
            </w:r>
          </w:p>
        </w:tc>
        <w:tc>
          <w:tcPr>
            <w:tcW w:w="8282" w:type="dxa"/>
            <w:gridSpan w:val="8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通讯地址</w:t>
            </w:r>
          </w:p>
        </w:tc>
        <w:tc>
          <w:tcPr>
            <w:tcW w:w="5973" w:type="dxa"/>
            <w:gridSpan w:val="5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E-mail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2" w:type="dxa"/>
            <w:vAlign w:val="center"/>
          </w:tcPr>
          <w:p>
            <w:pPr>
              <w:ind w:firstLine="240" w:firstLineChars="1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联系人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电话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传真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学员姓名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土地资格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证书号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身份证号码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手机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</w:tbl>
    <w:p>
      <w:pPr>
        <w:spacing w:beforeLines="50" w:afterLines="50" w:line="400" w:lineRule="exact"/>
        <w:rPr>
          <w:rFonts w:hAnsi="宋体"/>
          <w:sz w:val="28"/>
          <w:szCs w:val="28"/>
        </w:rPr>
      </w:pPr>
      <w:r>
        <w:rPr>
          <w:rFonts w:hint="eastAsia" w:hAnsi="宋体" w:eastAsia="新宋体"/>
          <w:b/>
          <w:sz w:val="28"/>
          <w:szCs w:val="28"/>
        </w:rPr>
        <w:t>电  话</w:t>
      </w:r>
      <w:r>
        <w:rPr>
          <w:rFonts w:hint="eastAsia" w:hAnsi="宋体" w:eastAsia="新宋体"/>
          <w:sz w:val="28"/>
          <w:szCs w:val="28"/>
        </w:rPr>
        <w:t xml:space="preserve">：010-60157829               </w:t>
      </w:r>
      <w:r>
        <w:rPr>
          <w:rFonts w:hint="eastAsia" w:hAnsi="宋体" w:eastAsia="新宋体"/>
          <w:b/>
          <w:sz w:val="28"/>
          <w:szCs w:val="28"/>
        </w:rPr>
        <w:t>传  真： 010-</w:t>
      </w:r>
      <w:r>
        <w:rPr>
          <w:rFonts w:hint="eastAsia" w:hAnsi="宋体"/>
          <w:sz w:val="28"/>
          <w:szCs w:val="28"/>
        </w:rPr>
        <w:t>68179189</w:t>
      </w:r>
    </w:p>
    <w:p>
      <w:r>
        <w:rPr>
          <w:rFonts w:hint="eastAsia" w:hAnsi="宋体" w:eastAsia="新宋体"/>
          <w:b/>
          <w:sz w:val="28"/>
          <w:szCs w:val="28"/>
        </w:rPr>
        <w:t>联系人：陈建平</w:t>
      </w:r>
      <w:r>
        <w:rPr>
          <w:rFonts w:hint="eastAsia" w:ascii="宋体" w:hAnsi="宋体"/>
          <w:sz w:val="28"/>
          <w:szCs w:val="28"/>
        </w:rPr>
        <w:t>18601255869（微信同号）</w:t>
      </w:r>
      <w:r>
        <w:rPr>
          <w:rFonts w:hint="eastAsia" w:hAnsi="宋体" w:eastAsia="新宋体"/>
          <w:b/>
          <w:sz w:val="28"/>
          <w:szCs w:val="28"/>
        </w:rPr>
        <w:t xml:space="preserve">      E-mail:  </w:t>
      </w:r>
      <w:r>
        <w:fldChar w:fldCharType="begin"/>
      </w:r>
      <w:r>
        <w:instrText xml:space="preserve"> HYPERLINK "mailto:landly2012@126.com" </w:instrText>
      </w:r>
      <w:r>
        <w:fldChar w:fldCharType="separate"/>
      </w:r>
      <w:r>
        <w:rPr>
          <w:rStyle w:val="4"/>
          <w:rFonts w:hint="eastAsia" w:hAnsi="宋体" w:eastAsia="新宋体"/>
          <w:b/>
          <w:sz w:val="28"/>
          <w:szCs w:val="28"/>
        </w:rPr>
        <w:t>landly2012@126.com</w:t>
      </w:r>
      <w:r>
        <w:rPr>
          <w:rStyle w:val="4"/>
          <w:rFonts w:hint="eastAsia" w:hAnsi="宋体" w:eastAsia="新宋体"/>
          <w:b/>
          <w:sz w:val="28"/>
          <w:szCs w:val="28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0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143F7E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uc</dc:creator>
  <cp:lastModifiedBy>陈大土</cp:lastModifiedBy>
  <dcterms:modified xsi:type="dcterms:W3CDTF">2019-10-14T03:08:31Z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